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92" w:rsidRDefault="007707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7728;visibility:hidden">
            <o:lock v:ext="edit" selection="t"/>
          </v:shape>
        </w:pict>
      </w:r>
    </w:p>
    <w:p w:rsidR="006F3792" w:rsidRDefault="0050563C">
      <w:pPr>
        <w:shd w:val="clear" w:color="auto" w:fill="FFFFFF"/>
        <w:spacing w:after="0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Додаток </w:t>
      </w:r>
      <w:r w:rsidR="005A6FA3">
        <w:rPr>
          <w:rFonts w:ascii="Cambria" w:eastAsia="Cambria" w:hAnsi="Cambria" w:cs="Cambria"/>
          <w:b/>
          <w:sz w:val="24"/>
          <w:szCs w:val="24"/>
        </w:rPr>
        <w:t>1</w:t>
      </w:r>
    </w:p>
    <w:p w:rsidR="006F3792" w:rsidRDefault="006F3792">
      <w:pPr>
        <w:shd w:val="clear" w:color="auto" w:fill="FFFFFF"/>
        <w:spacing w:after="0"/>
        <w:jc w:val="right"/>
        <w:rPr>
          <w:rFonts w:ascii="Cambria" w:eastAsia="Cambria" w:hAnsi="Cambria" w:cs="Cambria"/>
          <w:b/>
          <w:sz w:val="24"/>
          <w:szCs w:val="24"/>
        </w:rPr>
      </w:pPr>
    </w:p>
    <w:p w:rsidR="006F3792" w:rsidRDefault="0050563C">
      <w:pPr>
        <w:shd w:val="clear" w:color="auto" w:fill="FFFFFF"/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Заявка на участь у Конкурсі. </w:t>
      </w:r>
    </w:p>
    <w:p w:rsidR="006F3792" w:rsidRDefault="0050563C">
      <w:pPr>
        <w:shd w:val="clear" w:color="auto" w:fill="FFFFFF"/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Для участі необхідно обов'язково вказати інформацію</w:t>
      </w:r>
    </w:p>
    <w:p w:rsidR="006F3792" w:rsidRDefault="0050563C">
      <w:pPr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згідно з усіма 8 пунктами заявки:</w:t>
      </w:r>
    </w:p>
    <w:p w:rsidR="006F3792" w:rsidRDefault="006F3792">
      <w:pPr>
        <w:spacing w:after="0"/>
        <w:jc w:val="center"/>
        <w:rPr>
          <w:rFonts w:ascii="Cambria" w:eastAsia="Cambria" w:hAnsi="Cambria" w:cs="Cambria"/>
          <w:sz w:val="24"/>
          <w:szCs w:val="24"/>
        </w:rPr>
      </w:pPr>
    </w:p>
    <w:tbl>
      <w:tblPr>
        <w:tblStyle w:val="a8"/>
        <w:tblW w:w="9571" w:type="dxa"/>
        <w:tblInd w:w="0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F3792" w:rsidTr="006F3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right w:val="single" w:sz="4" w:space="0" w:color="000000"/>
            </w:tcBorders>
          </w:tcPr>
          <w:p w:rsidR="006F3792" w:rsidRDefault="0050563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Питання: </w:t>
            </w:r>
          </w:p>
        </w:tc>
        <w:tc>
          <w:tcPr>
            <w:tcW w:w="4786" w:type="dxa"/>
            <w:tcBorders>
              <w:left w:val="single" w:sz="4" w:space="0" w:color="000000"/>
            </w:tcBorders>
          </w:tcPr>
          <w:p w:rsidR="006F3792" w:rsidRDefault="005056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Відповіді:</w:t>
            </w:r>
          </w:p>
        </w:tc>
      </w:tr>
      <w:tr w:rsidR="006F3792" w:rsidTr="006F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right w:val="single" w:sz="4" w:space="0" w:color="000000"/>
            </w:tcBorders>
          </w:tcPr>
          <w:p w:rsidR="006F3792" w:rsidRDefault="0050563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1. Прізвище, ім'я, по батькові</w:t>
            </w:r>
          </w:p>
        </w:tc>
        <w:tc>
          <w:tcPr>
            <w:tcW w:w="4786" w:type="dxa"/>
            <w:tcBorders>
              <w:left w:val="single" w:sz="4" w:space="0" w:color="000000"/>
            </w:tcBorders>
          </w:tcPr>
          <w:p w:rsidR="006F3792" w:rsidRDefault="006F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F3792" w:rsidTr="006F3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right w:val="single" w:sz="4" w:space="0" w:color="000000"/>
            </w:tcBorders>
          </w:tcPr>
          <w:p w:rsidR="006F3792" w:rsidRDefault="0050563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2. Місце проживання</w:t>
            </w:r>
          </w:p>
        </w:tc>
        <w:tc>
          <w:tcPr>
            <w:tcW w:w="4786" w:type="dxa"/>
            <w:tcBorders>
              <w:left w:val="single" w:sz="4" w:space="0" w:color="000000"/>
            </w:tcBorders>
          </w:tcPr>
          <w:p w:rsidR="006F3792" w:rsidRDefault="006F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F3792" w:rsidTr="006F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right w:val="single" w:sz="4" w:space="0" w:color="000000"/>
            </w:tcBorders>
          </w:tcPr>
          <w:p w:rsidR="006F3792" w:rsidRDefault="0050563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4786" w:type="dxa"/>
            <w:tcBorders>
              <w:left w:val="single" w:sz="4" w:space="0" w:color="000000"/>
            </w:tcBorders>
          </w:tcPr>
          <w:p w:rsidR="006F3792" w:rsidRDefault="006F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F3792" w:rsidTr="006F3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right w:val="single" w:sz="4" w:space="0" w:color="000000"/>
            </w:tcBorders>
          </w:tcPr>
          <w:p w:rsidR="006F3792" w:rsidRDefault="0050563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4. Номер телефону</w:t>
            </w:r>
          </w:p>
        </w:tc>
        <w:tc>
          <w:tcPr>
            <w:tcW w:w="4786" w:type="dxa"/>
            <w:tcBorders>
              <w:left w:val="single" w:sz="4" w:space="0" w:color="000000"/>
            </w:tcBorders>
          </w:tcPr>
          <w:p w:rsidR="006F3792" w:rsidRDefault="006F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F3792" w:rsidTr="006F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right w:val="single" w:sz="4" w:space="0" w:color="000000"/>
            </w:tcBorders>
          </w:tcPr>
          <w:p w:rsidR="006F3792" w:rsidRDefault="0050563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5. Коротка інформація про конкурсанта: участь у інших конкурсах, виставках, досвід роботи</w:t>
            </w:r>
          </w:p>
        </w:tc>
        <w:tc>
          <w:tcPr>
            <w:tcW w:w="4786" w:type="dxa"/>
            <w:tcBorders>
              <w:left w:val="single" w:sz="4" w:space="0" w:color="000000"/>
            </w:tcBorders>
          </w:tcPr>
          <w:p w:rsidR="006F3792" w:rsidRDefault="006F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F3792" w:rsidTr="006F3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right w:val="single" w:sz="4" w:space="0" w:color="000000"/>
            </w:tcBorders>
          </w:tcPr>
          <w:p w:rsidR="006F3792" w:rsidRDefault="0050563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6. Назва </w:t>
            </w:r>
            <w:proofErr w:type="spellStart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4786" w:type="dxa"/>
            <w:tcBorders>
              <w:left w:val="single" w:sz="4" w:space="0" w:color="000000"/>
            </w:tcBorders>
          </w:tcPr>
          <w:p w:rsidR="006F3792" w:rsidRDefault="006F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F3792" w:rsidTr="006F3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right w:val="single" w:sz="4" w:space="0" w:color="000000"/>
            </w:tcBorders>
          </w:tcPr>
          <w:p w:rsidR="006F3792" w:rsidRDefault="0050563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 xml:space="preserve">7. Концепція, легенда </w:t>
            </w:r>
            <w:proofErr w:type="spellStart"/>
            <w:r>
              <w:rPr>
                <w:rFonts w:ascii="Cambria" w:eastAsia="Cambria" w:hAnsi="Cambria" w:cs="Cambria"/>
                <w:b w:val="0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4786" w:type="dxa"/>
            <w:tcBorders>
              <w:left w:val="single" w:sz="4" w:space="0" w:color="000000"/>
            </w:tcBorders>
          </w:tcPr>
          <w:p w:rsidR="006F3792" w:rsidRDefault="006F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F3792" w:rsidTr="006F3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right w:val="single" w:sz="4" w:space="0" w:color="000000"/>
            </w:tcBorders>
          </w:tcPr>
          <w:p w:rsidR="006F3792" w:rsidRPr="0054038E" w:rsidRDefault="006F3792" w:rsidP="0054038E">
            <w:pPr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  <w:tcBorders>
              <w:left w:val="single" w:sz="4" w:space="0" w:color="000000"/>
            </w:tcBorders>
          </w:tcPr>
          <w:p w:rsidR="006F3792" w:rsidRDefault="006F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6F3792" w:rsidRDefault="006F3792">
      <w:pPr>
        <w:shd w:val="clear" w:color="auto" w:fill="FFFFFF"/>
        <w:spacing w:after="0"/>
        <w:rPr>
          <w:rFonts w:ascii="Cambria" w:eastAsia="Cambria" w:hAnsi="Cambria" w:cs="Cambria"/>
          <w:sz w:val="24"/>
          <w:szCs w:val="24"/>
        </w:rPr>
      </w:pPr>
    </w:p>
    <w:p w:rsidR="006F3792" w:rsidRPr="005972D2" w:rsidRDefault="0050563C">
      <w:pPr>
        <w:shd w:val="clear" w:color="auto" w:fill="FFFFFF"/>
        <w:spacing w:after="0"/>
        <w:rPr>
          <w:rFonts w:ascii="Cambria" w:eastAsia="Cambria" w:hAnsi="Cambria" w:cs="Cambria"/>
          <w:sz w:val="24"/>
          <w:szCs w:val="24"/>
          <w:lang w:val="ru-RU"/>
        </w:rPr>
      </w:pPr>
      <w:r>
        <w:rPr>
          <w:rFonts w:ascii="Cambria" w:eastAsia="Cambria" w:hAnsi="Cambria" w:cs="Cambria"/>
          <w:sz w:val="24"/>
          <w:szCs w:val="24"/>
        </w:rPr>
        <w:t xml:space="preserve">Для участі у Конкурсі необхідно відправити заявку (разом з конкурсною роботою (ескізом) та </w:t>
      </w:r>
      <w:proofErr w:type="spellStart"/>
      <w:r>
        <w:rPr>
          <w:rFonts w:ascii="Cambria" w:eastAsia="Cambria" w:hAnsi="Cambria" w:cs="Cambria"/>
          <w:sz w:val="24"/>
          <w:szCs w:val="24"/>
        </w:rPr>
        <w:t>портфоліо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) на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email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: </w:t>
      </w:r>
      <w:hyperlink r:id="rId8" w:history="1">
        <w:r w:rsidR="0054038E" w:rsidRPr="00596AD5">
          <w:rPr>
            <w:rStyle w:val="a4"/>
            <w:rFonts w:ascii="Cambria" w:eastAsia="Cambria" w:hAnsi="Cambria" w:cs="Cambria"/>
            <w:b/>
            <w:sz w:val="24"/>
            <w:szCs w:val="24"/>
            <w:lang w:val="en-US"/>
          </w:rPr>
          <w:t>art</w:t>
        </w:r>
        <w:r w:rsidR="0054038E" w:rsidRPr="00596AD5">
          <w:rPr>
            <w:rStyle w:val="a4"/>
            <w:rFonts w:ascii="Cambria" w:eastAsia="Cambria" w:hAnsi="Cambria" w:cs="Cambria"/>
            <w:b/>
            <w:sz w:val="24"/>
            <w:szCs w:val="24"/>
            <w:lang w:val="ru-RU"/>
          </w:rPr>
          <w:t>-</w:t>
        </w:r>
        <w:r w:rsidR="0054038E" w:rsidRPr="00596AD5">
          <w:rPr>
            <w:rStyle w:val="a4"/>
            <w:rFonts w:ascii="Cambria" w:eastAsia="Cambria" w:hAnsi="Cambria" w:cs="Cambria"/>
            <w:b/>
            <w:sz w:val="24"/>
            <w:szCs w:val="24"/>
            <w:lang w:val="en-US"/>
          </w:rPr>
          <w:t>shik</w:t>
        </w:r>
        <w:r w:rsidR="0054038E" w:rsidRPr="00596AD5">
          <w:rPr>
            <w:rStyle w:val="a4"/>
            <w:rFonts w:ascii="Cambria" w:eastAsia="Cambria" w:hAnsi="Cambria" w:cs="Cambria"/>
            <w:b/>
            <w:sz w:val="24"/>
            <w:szCs w:val="24"/>
            <w:lang w:val="ru-RU"/>
          </w:rPr>
          <w:t>@</w:t>
        </w:r>
        <w:r w:rsidR="0054038E" w:rsidRPr="00596AD5">
          <w:rPr>
            <w:rStyle w:val="a4"/>
            <w:rFonts w:ascii="Cambria" w:eastAsia="Cambria" w:hAnsi="Cambria" w:cs="Cambria"/>
            <w:b/>
            <w:sz w:val="24"/>
            <w:szCs w:val="24"/>
            <w:lang w:val="en-US"/>
          </w:rPr>
          <w:t>ukr</w:t>
        </w:r>
        <w:r w:rsidR="0054038E" w:rsidRPr="00596AD5">
          <w:rPr>
            <w:rStyle w:val="a4"/>
            <w:rFonts w:ascii="Cambria" w:eastAsia="Cambria" w:hAnsi="Cambria" w:cs="Cambria"/>
            <w:b/>
            <w:sz w:val="24"/>
            <w:szCs w:val="24"/>
            <w:lang w:val="ru-RU"/>
          </w:rPr>
          <w:t>.</w:t>
        </w:r>
        <w:r w:rsidR="0054038E" w:rsidRPr="00596AD5">
          <w:rPr>
            <w:rStyle w:val="a4"/>
            <w:rFonts w:ascii="Cambria" w:eastAsia="Cambria" w:hAnsi="Cambria" w:cs="Cambria"/>
            <w:b/>
            <w:sz w:val="24"/>
            <w:szCs w:val="24"/>
            <w:lang w:val="en-US"/>
          </w:rPr>
          <w:t>net</w:t>
        </w:r>
      </w:hyperlink>
      <w:r>
        <w:rPr>
          <w:rFonts w:ascii="Cambria" w:eastAsia="Cambria" w:hAnsi="Cambria" w:cs="Cambria"/>
          <w:sz w:val="24"/>
          <w:szCs w:val="24"/>
        </w:rPr>
        <w:t xml:space="preserve">  до </w:t>
      </w:r>
      <w:r w:rsidR="005972D2">
        <w:rPr>
          <w:rFonts w:ascii="Cambria" w:eastAsia="Cambria" w:hAnsi="Cambria" w:cs="Cambria"/>
          <w:sz w:val="24"/>
          <w:szCs w:val="24"/>
        </w:rPr>
        <w:t>30</w:t>
      </w:r>
      <w:r>
        <w:rPr>
          <w:rFonts w:ascii="Cambria" w:eastAsia="Cambria" w:hAnsi="Cambria" w:cs="Cambria"/>
          <w:sz w:val="24"/>
          <w:szCs w:val="24"/>
        </w:rPr>
        <w:t>.0</w:t>
      </w:r>
      <w:r w:rsidR="005972D2">
        <w:rPr>
          <w:rFonts w:ascii="Cambria" w:eastAsia="Cambria" w:hAnsi="Cambria" w:cs="Cambria"/>
          <w:sz w:val="24"/>
          <w:szCs w:val="24"/>
          <w:lang w:val="ru-RU"/>
        </w:rPr>
        <w:t>4</w:t>
      </w:r>
      <w:bookmarkStart w:id="0" w:name="_GoBack"/>
      <w:bookmarkEnd w:id="0"/>
      <w:r>
        <w:rPr>
          <w:rFonts w:ascii="Cambria" w:eastAsia="Cambria" w:hAnsi="Cambria" w:cs="Cambria"/>
          <w:sz w:val="24"/>
          <w:szCs w:val="24"/>
        </w:rPr>
        <w:t>.2</w:t>
      </w:r>
      <w:r w:rsidR="0054038E" w:rsidRPr="0054038E">
        <w:rPr>
          <w:rFonts w:ascii="Cambria" w:eastAsia="Cambria" w:hAnsi="Cambria" w:cs="Cambria"/>
          <w:sz w:val="24"/>
          <w:szCs w:val="24"/>
          <w:lang w:val="ru-RU"/>
        </w:rPr>
        <w:t>2</w:t>
      </w:r>
      <w:r>
        <w:rPr>
          <w:rFonts w:ascii="Cambria" w:eastAsia="Cambria" w:hAnsi="Cambria" w:cs="Cambria"/>
          <w:sz w:val="24"/>
          <w:szCs w:val="24"/>
        </w:rPr>
        <w:t xml:space="preserve"> р.  включно</w:t>
      </w:r>
    </w:p>
    <w:p w:rsidR="0054038E" w:rsidRPr="005972D2" w:rsidRDefault="0054038E">
      <w:pPr>
        <w:shd w:val="clear" w:color="auto" w:fill="FFFFFF"/>
        <w:spacing w:after="0"/>
        <w:rPr>
          <w:rFonts w:ascii="Cambria" w:eastAsia="Cambria" w:hAnsi="Cambria" w:cs="Cambria"/>
          <w:sz w:val="24"/>
          <w:szCs w:val="24"/>
          <w:lang w:val="ru-RU"/>
        </w:rPr>
      </w:pPr>
    </w:p>
    <w:p w:rsidR="006F3792" w:rsidRDefault="006F3792">
      <w:pPr>
        <w:shd w:val="clear" w:color="auto" w:fill="FFFFFF"/>
        <w:spacing w:after="0"/>
        <w:rPr>
          <w:rFonts w:ascii="Cambria" w:eastAsia="Cambria" w:hAnsi="Cambria" w:cs="Cambria"/>
          <w:sz w:val="24"/>
          <w:szCs w:val="24"/>
        </w:rPr>
      </w:pPr>
    </w:p>
    <w:p w:rsidR="006F3792" w:rsidRDefault="006F3792">
      <w:pPr>
        <w:shd w:val="clear" w:color="auto" w:fill="FFFFFF"/>
        <w:spacing w:after="0"/>
        <w:rPr>
          <w:rFonts w:ascii="Cambria" w:eastAsia="Cambria" w:hAnsi="Cambria" w:cs="Cambria"/>
          <w:b/>
          <w:sz w:val="24"/>
          <w:szCs w:val="24"/>
        </w:rPr>
      </w:pPr>
    </w:p>
    <w:p w:rsidR="006F3792" w:rsidRDefault="006F3792">
      <w:pPr>
        <w:shd w:val="clear" w:color="auto" w:fill="FFFFFF"/>
        <w:spacing w:after="0"/>
        <w:rPr>
          <w:rFonts w:ascii="Cambria" w:eastAsia="Cambria" w:hAnsi="Cambria" w:cs="Cambria"/>
          <w:sz w:val="24"/>
          <w:szCs w:val="24"/>
        </w:rPr>
      </w:pPr>
    </w:p>
    <w:p w:rsidR="006F3792" w:rsidRDefault="0050563C">
      <w:pPr>
        <w:shd w:val="clear" w:color="auto" w:fill="FFFFFF"/>
        <w:spacing w:after="0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*Відправляючи заявку, ви даєте згоду на обробку ваших персональних даних</w:t>
      </w:r>
    </w:p>
    <w:p w:rsidR="006F3792" w:rsidRDefault="0050563C">
      <w:pPr>
        <w:shd w:val="clear" w:color="auto" w:fill="FFFFFF"/>
        <w:spacing w:after="0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виключно для зворотного зв'язку.</w:t>
      </w:r>
    </w:p>
    <w:p w:rsidR="006F3792" w:rsidRDefault="006F3792">
      <w:pPr>
        <w:shd w:val="clear" w:color="auto" w:fill="FFFFFF"/>
        <w:rPr>
          <w:rFonts w:ascii="Cambria" w:eastAsia="Cambria" w:hAnsi="Cambria" w:cs="Cambria"/>
          <w:sz w:val="24"/>
          <w:szCs w:val="24"/>
        </w:rPr>
      </w:pPr>
    </w:p>
    <w:p w:rsidR="006F3792" w:rsidRDefault="006F3792"/>
    <w:sectPr w:rsidR="006F3792" w:rsidSect="00E90FB8">
      <w:footerReference w:type="default" r:id="rId9"/>
      <w:pgSz w:w="11906" w:h="16838"/>
      <w:pgMar w:top="709" w:right="707" w:bottom="568" w:left="1418" w:header="708" w:footer="2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80" w:rsidRDefault="00770780">
      <w:pPr>
        <w:spacing w:after="0" w:line="240" w:lineRule="auto"/>
      </w:pPr>
      <w:r>
        <w:separator/>
      </w:r>
    </w:p>
  </w:endnote>
  <w:endnote w:type="continuationSeparator" w:id="0">
    <w:p w:rsidR="00770780" w:rsidRDefault="0077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92" w:rsidRDefault="0077078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color w:val="000000"/>
      </w:rPr>
    </w:pPr>
    <mc:AlternateContent>
      <mc:Choice Requires="wpg">
        <w:r>
          <w:rPr>
            <w:noProof/>
            <w:lang w:val="ru-RU"/>
          </w:rPr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-1447799</wp:posOffset>
              </wp:positionH>
              <wp:positionV relativeFrom="paragraph">
                <wp:posOffset>0</wp:posOffset>
              </wp:positionV>
              <wp:extent cx="7539990" cy="190500"/>
              <wp:effectExtent l="0" t="0" r="0" b="0"/>
              <wp:wrapNone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9990" cy="190500"/>
                        <a:chOff x="3140963" y="3684750"/>
                        <a:chExt cx="7539990" cy="190500"/>
                      </a:xfrm>
                    </wpg:grpSpPr>
                    <wpg:grpSp>
                      <wpg:cNvPr id="2" name="Группа 2"/>
                      <wpg:cNvGrpSpPr/>
                      <wpg:grpSpPr>
                        <a:xfrm>
                          <a:off x="3140963" y="3684750"/>
                          <a:ext cx="7539990" cy="190500"/>
                          <a:chOff x="0" y="0"/>
                          <a:chExt cx="7539990" cy="190500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0" y="0"/>
                            <a:ext cx="7539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F3792" w:rsidRDefault="006F379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Полилиния 4"/>
                        <wps:cNvSpPr/>
                        <wps:spPr>
                          <a:xfrm>
                            <a:off x="6646635" y="7620"/>
                            <a:ext cx="40545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455" h="182880" extrusionOk="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  <a:lnTo>
                                  <a:pt x="405455" y="182880"/>
                                </a:lnTo>
                                <a:lnTo>
                                  <a:pt x="4054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F3792" w:rsidRDefault="0050563C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eastAsia="Calibri"/>
                                  <w:color w:val="000000"/>
                                </w:rPr>
                                <w:t xml:space="preserve">PAGE    \* MERGEFORMAT </w:t>
                              </w:r>
                              <w:r>
                                <w:rPr>
                                  <w:rFonts w:eastAsia="Calibri"/>
                                  <w:color w:val="8C8C8C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  <wpg:grpSp>
                        <wpg:cNvPr id="5" name="Группа 5"/>
                        <wpg:cNvGrpSpPr/>
                        <wpg:grpSpPr>
                          <a:xfrm flipH="1">
                            <a:off x="1" y="0"/>
                            <a:ext cx="7539989" cy="146050"/>
                            <a:chOff x="0" y="0"/>
                            <a:chExt cx="7539989" cy="146050"/>
                          </a:xfrm>
                        </wpg:grpSpPr>
                        <wps:wsp>
                          <wps:cNvPr id="6" name="Полилиния 6"/>
                          <wps:cNvSpPr/>
                          <wps:spPr>
                            <a:xfrm rot="10800000" flipH="1">
                              <a:off x="0" y="0"/>
                              <a:ext cx="775225" cy="146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5225" h="146050" extrusionOk="0">
                                  <a:moveTo>
                                    <a:pt x="0" y="0"/>
                                  </a:moveTo>
                                  <a:lnTo>
                                    <a:pt x="387612" y="0"/>
                                  </a:lnTo>
                                  <a:lnTo>
                                    <a:pt x="387612" y="146050"/>
                                  </a:lnTo>
                                  <a:lnTo>
                                    <a:pt x="775225" y="1460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A5A5A5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Полилиния 7"/>
                          <wps:cNvSpPr/>
                          <wps:spPr>
                            <a:xfrm rot="10800000">
                              <a:off x="775225" y="0"/>
                              <a:ext cx="6764764" cy="146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64764" h="146050" extrusionOk="0">
                                  <a:moveTo>
                                    <a:pt x="0" y="0"/>
                                  </a:moveTo>
                                  <a:lnTo>
                                    <a:pt x="3382382" y="0"/>
                                  </a:lnTo>
                                  <a:lnTo>
                                    <a:pt x="3382382" y="146050"/>
                                  </a:lnTo>
                                  <a:lnTo>
                                    <a:pt x="6764764" y="14605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A5A5A5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w:r>
      </mc:Choice>
      <ve:Fallback xmlns:ve="http://schemas.openxmlformats.org/markup-compatibility/2006">
        <w:r>
          <w:rPr>
            <w:noProof/>
            <w:lang w:eastAsia="uk-UA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-1447799</wp:posOffset>
              </wp:positionH>
              <wp:positionV relativeFrom="paragraph">
                <wp:posOffset>0</wp:posOffset>
              </wp:positionV>
              <wp:extent cx="7539990" cy="19050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9990" cy="190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mc:AlternateConten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80" w:rsidRDefault="00770780">
      <w:pPr>
        <w:spacing w:after="0" w:line="240" w:lineRule="auto"/>
      </w:pPr>
      <w:r>
        <w:separator/>
      </w:r>
    </w:p>
  </w:footnote>
  <w:footnote w:type="continuationSeparator" w:id="0">
    <w:p w:rsidR="00770780" w:rsidRDefault="00770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792"/>
    <w:rsid w:val="00450E2F"/>
    <w:rsid w:val="0050563C"/>
    <w:rsid w:val="0054038E"/>
    <w:rsid w:val="005972D2"/>
    <w:rsid w:val="005A6FA3"/>
    <w:rsid w:val="006F3792"/>
    <w:rsid w:val="0072679C"/>
    <w:rsid w:val="00770780"/>
    <w:rsid w:val="00CF075E"/>
    <w:rsid w:val="00E90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80"/>
    <w:rPr>
      <w:rFonts w:eastAsiaTheme="minorEastAsia"/>
    </w:rPr>
  </w:style>
  <w:style w:type="paragraph" w:styleId="1">
    <w:name w:val="heading 1"/>
    <w:basedOn w:val="a"/>
    <w:next w:val="a"/>
    <w:rsid w:val="00E90F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90F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90F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90F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90FB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90F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90F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90FB8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D6780"/>
    <w:rPr>
      <w:color w:val="0000FF" w:themeColor="hyperlink"/>
      <w:u w:val="single"/>
    </w:rPr>
  </w:style>
  <w:style w:type="table" w:customStyle="1" w:styleId="10">
    <w:name w:val="Светлая заливка1"/>
    <w:basedOn w:val="a1"/>
    <w:uiPriority w:val="60"/>
    <w:rsid w:val="00CD6780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footer"/>
    <w:basedOn w:val="a"/>
    <w:link w:val="a6"/>
    <w:uiPriority w:val="99"/>
    <w:unhideWhenUsed/>
    <w:rsid w:val="00CD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780"/>
    <w:rPr>
      <w:rFonts w:eastAsiaTheme="minorEastAsia"/>
      <w:lang w:eastAsia="ru-RU"/>
    </w:rPr>
  </w:style>
  <w:style w:type="paragraph" w:styleId="a7">
    <w:name w:val="Subtitle"/>
    <w:basedOn w:val="a"/>
    <w:next w:val="a"/>
    <w:rsid w:val="00E90F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E90FB8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hik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dB/0fhmApLyl6Q+XE0Szz0oZNw==">AMUW2mUdLLRMz3s5KeH5qN5EMqGAtqPaYiM841XaTm91jlrMnt3lhFwazBiJH458x0qgFdz/GuYe+mehS9KWwxqEjhnPbbNiqlU6eCMzfQpFACPrTRL+hFY=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2021-12-01T12:00:00Z</dcterms:created>
  <dcterms:modified xsi:type="dcterms:W3CDTF">2022-02-21T10:36:00Z</dcterms:modified>
</cp:coreProperties>
</file>